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4CE" w:rsidRDefault="00057FC4" w:rsidP="00057FC4">
      <w:pPr>
        <w:rPr>
          <w:lang w:val="pt-BR"/>
        </w:rPr>
      </w:pPr>
      <w:r w:rsidRPr="00057FC4">
        <w:rPr>
          <w:lang w:val="pt-BR"/>
        </w:rPr>
        <w:t>Parâmetros de fabricação das bibliotecas composicionais do sistema Al-Cu-Fe</w:t>
      </w:r>
    </w:p>
    <w:tbl>
      <w:tblPr>
        <w:tblStyle w:val="TabeladeGradeClara1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B2173D" w:rsidTr="00A12CCA">
        <w:tc>
          <w:tcPr>
            <w:tcW w:w="4322" w:type="dxa"/>
          </w:tcPr>
          <w:p w:rsidR="00B2173D" w:rsidRDefault="00B2173D" w:rsidP="00A12CCA">
            <w:pPr>
              <w:rPr>
                <w:lang w:val="en-US"/>
              </w:rPr>
            </w:pPr>
            <w:r>
              <w:rPr>
                <w:lang w:val="en-US"/>
              </w:rPr>
              <w:t xml:space="preserve">Nome da </w:t>
            </w:r>
            <w:proofErr w:type="spellStart"/>
            <w:r>
              <w:rPr>
                <w:lang w:val="en-US"/>
              </w:rPr>
              <w:t>amostra</w:t>
            </w:r>
            <w:proofErr w:type="spellEnd"/>
          </w:p>
        </w:tc>
        <w:tc>
          <w:tcPr>
            <w:tcW w:w="4322" w:type="dxa"/>
          </w:tcPr>
          <w:p w:rsidR="00B2173D" w:rsidRDefault="00B2173D" w:rsidP="00A12CC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AlCuFe_QC</w:t>
            </w:r>
            <w:proofErr w:type="spellEnd"/>
          </w:p>
        </w:tc>
      </w:tr>
      <w:tr w:rsidR="00B2173D" w:rsidTr="00A12CCA">
        <w:tc>
          <w:tcPr>
            <w:tcW w:w="4322" w:type="dxa"/>
          </w:tcPr>
          <w:p w:rsidR="00B2173D" w:rsidRDefault="00B2173D" w:rsidP="00A12CC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Composição</w:t>
            </w:r>
            <w:proofErr w:type="spellEnd"/>
            <w:r>
              <w:rPr>
                <w:lang w:val="en-US"/>
              </w:rPr>
              <w:t xml:space="preserve"> central </w:t>
            </w:r>
            <w:proofErr w:type="spellStart"/>
            <w:r>
              <w:rPr>
                <w:lang w:val="en-US"/>
              </w:rPr>
              <w:t>prevista</w:t>
            </w:r>
            <w:proofErr w:type="spellEnd"/>
            <w:r>
              <w:rPr>
                <w:lang w:val="en-US"/>
              </w:rPr>
              <w:t xml:space="preserve"> (%at.)</w:t>
            </w:r>
          </w:p>
        </w:tc>
        <w:tc>
          <w:tcPr>
            <w:tcW w:w="4322" w:type="dxa"/>
          </w:tcPr>
          <w:p w:rsidR="00B2173D" w:rsidRDefault="00B2173D" w:rsidP="00A12CCA">
            <w:pPr>
              <w:rPr>
                <w:lang w:val="en-US"/>
              </w:rPr>
            </w:pPr>
            <w:r>
              <w:rPr>
                <w:lang w:val="en-US"/>
              </w:rPr>
              <w:t>Al</w:t>
            </w:r>
            <w:r w:rsidRPr="00595A67">
              <w:rPr>
                <w:vertAlign w:val="subscript"/>
                <w:lang w:val="en-US"/>
              </w:rPr>
              <w:t>62</w:t>
            </w:r>
            <w:r>
              <w:rPr>
                <w:vertAlign w:val="subscript"/>
                <w:lang w:val="en-US"/>
              </w:rPr>
              <w:t>,</w:t>
            </w:r>
            <w:r w:rsidRPr="00595A67">
              <w:rPr>
                <w:vertAlign w:val="subscript"/>
                <w:lang w:val="en-US"/>
              </w:rPr>
              <w:t>5</w:t>
            </w:r>
            <w:r>
              <w:rPr>
                <w:lang w:val="en-US"/>
              </w:rPr>
              <w:t>Cu</w:t>
            </w:r>
            <w:r w:rsidRPr="00595A67">
              <w:rPr>
                <w:vertAlign w:val="subscript"/>
                <w:lang w:val="en-US"/>
              </w:rPr>
              <w:t>25</w:t>
            </w:r>
            <w:r>
              <w:rPr>
                <w:lang w:val="en-US"/>
              </w:rPr>
              <w:t>Fe</w:t>
            </w:r>
            <w:r w:rsidRPr="00595A67">
              <w:rPr>
                <w:vertAlign w:val="subscript"/>
                <w:lang w:val="en-US"/>
              </w:rPr>
              <w:t>12</w:t>
            </w:r>
            <w:r>
              <w:rPr>
                <w:vertAlign w:val="subscript"/>
                <w:lang w:val="en-US"/>
              </w:rPr>
              <w:t>,</w:t>
            </w:r>
            <w:r w:rsidRPr="00595A67">
              <w:rPr>
                <w:vertAlign w:val="subscript"/>
                <w:lang w:val="en-US"/>
              </w:rPr>
              <w:t>5</w:t>
            </w:r>
          </w:p>
        </w:tc>
      </w:tr>
      <w:tr w:rsidR="00B2173D" w:rsidRPr="00B2173D" w:rsidTr="00A12CCA">
        <w:tc>
          <w:tcPr>
            <w:tcW w:w="4322" w:type="dxa"/>
          </w:tcPr>
          <w:p w:rsidR="00B2173D" w:rsidRDefault="00B2173D" w:rsidP="00A12CC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Substrato</w:t>
            </w:r>
            <w:proofErr w:type="spellEnd"/>
          </w:p>
        </w:tc>
        <w:tc>
          <w:tcPr>
            <w:tcW w:w="4322" w:type="dxa"/>
          </w:tcPr>
          <w:p w:rsidR="00B2173D" w:rsidRPr="00DA66B8" w:rsidRDefault="00B2173D" w:rsidP="00A12CCA">
            <w:r w:rsidRPr="00DA66B8">
              <w:t xml:space="preserve">Si – </w:t>
            </w:r>
            <w:proofErr w:type="spellStart"/>
            <w:r w:rsidRPr="00DA66B8">
              <w:t>com</w:t>
            </w:r>
            <w:proofErr w:type="spellEnd"/>
            <w:r w:rsidRPr="00DA66B8">
              <w:t xml:space="preserve"> </w:t>
            </w:r>
            <w:proofErr w:type="spellStart"/>
            <w:r w:rsidRPr="00DA66B8">
              <w:t>camada</w:t>
            </w:r>
            <w:proofErr w:type="spellEnd"/>
            <w:r w:rsidRPr="00DA66B8">
              <w:t xml:space="preserve"> de SiO</w:t>
            </w:r>
            <w:r w:rsidRPr="00DA66B8">
              <w:rPr>
                <w:vertAlign w:val="subscript"/>
              </w:rPr>
              <w:t>2</w:t>
            </w:r>
            <w:r w:rsidRPr="00DA66B8">
              <w:t xml:space="preserve"> </w:t>
            </w:r>
          </w:p>
        </w:tc>
      </w:tr>
      <w:tr w:rsidR="00B2173D" w:rsidTr="00A12CCA">
        <w:tc>
          <w:tcPr>
            <w:tcW w:w="4322" w:type="dxa"/>
          </w:tcPr>
          <w:p w:rsidR="00B2173D" w:rsidRDefault="00B2173D" w:rsidP="00A12CC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Vácuo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inicial</w:t>
            </w:r>
            <w:proofErr w:type="spellEnd"/>
          </w:p>
        </w:tc>
        <w:tc>
          <w:tcPr>
            <w:tcW w:w="4322" w:type="dxa"/>
          </w:tcPr>
          <w:p w:rsidR="00B2173D" w:rsidRPr="00CB181F" w:rsidRDefault="00B2173D" w:rsidP="00A12CCA">
            <w:pPr>
              <w:rPr>
                <w:lang w:val="en-US"/>
              </w:rPr>
            </w:pPr>
            <w:r>
              <w:rPr>
                <w:lang w:val="en-US"/>
              </w:rPr>
              <w:t>1.4x10</w:t>
            </w:r>
            <w:r>
              <w:rPr>
                <w:vertAlign w:val="superscript"/>
                <w:lang w:val="en-US"/>
              </w:rPr>
              <w:t>-7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Torr</w:t>
            </w:r>
            <w:proofErr w:type="spellEnd"/>
          </w:p>
        </w:tc>
      </w:tr>
      <w:tr w:rsidR="00B2173D" w:rsidTr="00A12CCA">
        <w:tc>
          <w:tcPr>
            <w:tcW w:w="4322" w:type="dxa"/>
          </w:tcPr>
          <w:p w:rsidR="00B2173D" w:rsidRDefault="00B2173D" w:rsidP="00A12CC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Pressão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argônio</w:t>
            </w:r>
            <w:proofErr w:type="spellEnd"/>
          </w:p>
        </w:tc>
        <w:tc>
          <w:tcPr>
            <w:tcW w:w="4322" w:type="dxa"/>
          </w:tcPr>
          <w:p w:rsidR="00B2173D" w:rsidRDefault="00B2173D" w:rsidP="00A12CCA">
            <w:pPr>
              <w:rPr>
                <w:lang w:val="en-US"/>
              </w:rPr>
            </w:pPr>
            <w:r>
              <w:rPr>
                <w:lang w:val="en-US"/>
              </w:rPr>
              <w:t xml:space="preserve">5.8 </w:t>
            </w:r>
            <w:proofErr w:type="spellStart"/>
            <w:r>
              <w:rPr>
                <w:lang w:val="en-US"/>
              </w:rPr>
              <w:t>mTorr</w:t>
            </w:r>
            <w:proofErr w:type="spellEnd"/>
          </w:p>
        </w:tc>
      </w:tr>
      <w:tr w:rsidR="00B2173D" w:rsidTr="00A12CCA">
        <w:tc>
          <w:tcPr>
            <w:tcW w:w="4322" w:type="dxa"/>
          </w:tcPr>
          <w:p w:rsidR="00B2173D" w:rsidRPr="00DA66B8" w:rsidRDefault="00B2173D" w:rsidP="00A12CCA">
            <w:proofErr w:type="spellStart"/>
            <w:r w:rsidRPr="00DA66B8">
              <w:t>Distância</w:t>
            </w:r>
            <w:proofErr w:type="spellEnd"/>
            <w:r w:rsidRPr="00DA66B8">
              <w:t xml:space="preserve"> entre </w:t>
            </w:r>
            <w:proofErr w:type="spellStart"/>
            <w:r w:rsidRPr="00DA66B8">
              <w:t>substrato</w:t>
            </w:r>
            <w:proofErr w:type="spellEnd"/>
            <w:r w:rsidRPr="00DA66B8">
              <w:t xml:space="preserve"> e </w:t>
            </w:r>
            <w:proofErr w:type="spellStart"/>
            <w:r>
              <w:t>target</w:t>
            </w:r>
            <w:proofErr w:type="spellEnd"/>
          </w:p>
        </w:tc>
        <w:tc>
          <w:tcPr>
            <w:tcW w:w="4322" w:type="dxa"/>
          </w:tcPr>
          <w:p w:rsidR="00B2173D" w:rsidRDefault="00B2173D" w:rsidP="00A12CCA">
            <w:pPr>
              <w:rPr>
                <w:lang w:val="en-US"/>
              </w:rPr>
            </w:pPr>
            <w:r>
              <w:rPr>
                <w:lang w:val="en-US"/>
              </w:rPr>
              <w:t>67 mm</w:t>
            </w:r>
          </w:p>
        </w:tc>
      </w:tr>
      <w:tr w:rsidR="00B2173D" w:rsidTr="00A12CCA">
        <w:tc>
          <w:tcPr>
            <w:tcW w:w="4322" w:type="dxa"/>
          </w:tcPr>
          <w:p w:rsidR="00B2173D" w:rsidRDefault="00B2173D" w:rsidP="00A12CCA">
            <w:pPr>
              <w:rPr>
                <w:lang w:val="en-US"/>
              </w:rPr>
            </w:pPr>
            <w:r>
              <w:rPr>
                <w:lang w:val="en-US"/>
              </w:rPr>
              <w:t xml:space="preserve">Gun#1 </w:t>
            </w:r>
            <w:proofErr w:type="spellStart"/>
            <w:r>
              <w:rPr>
                <w:lang w:val="en-US"/>
              </w:rPr>
              <w:t>elemento</w:t>
            </w:r>
            <w:proofErr w:type="spellEnd"/>
            <w:r>
              <w:rPr>
                <w:lang w:val="en-US"/>
              </w:rPr>
              <w:t xml:space="preserve"> : </w:t>
            </w:r>
            <w:proofErr w:type="spellStart"/>
            <w:r>
              <w:rPr>
                <w:lang w:val="en-US"/>
              </w:rPr>
              <w:t>Potência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4322" w:type="dxa"/>
          </w:tcPr>
          <w:p w:rsidR="00B2173D" w:rsidRPr="006C00AA" w:rsidRDefault="00B2173D" w:rsidP="00A12CCA">
            <w:pPr>
              <w:rPr>
                <w:lang w:val="en-US"/>
              </w:rPr>
            </w:pPr>
            <w:r w:rsidRPr="006C00AA">
              <w:rPr>
                <w:lang w:val="en-US"/>
              </w:rPr>
              <w:t>-</w:t>
            </w:r>
            <w:r>
              <w:rPr>
                <w:lang w:val="en-US"/>
              </w:rPr>
              <w:t xml:space="preserve"> </w:t>
            </w:r>
            <w:r w:rsidRPr="006C00AA">
              <w:rPr>
                <w:lang w:val="en-US"/>
              </w:rPr>
              <w:t xml:space="preserve">: - </w:t>
            </w:r>
          </w:p>
        </w:tc>
      </w:tr>
      <w:tr w:rsidR="00B2173D" w:rsidTr="00A12CCA">
        <w:tc>
          <w:tcPr>
            <w:tcW w:w="4322" w:type="dxa"/>
          </w:tcPr>
          <w:p w:rsidR="00B2173D" w:rsidRDefault="00B2173D" w:rsidP="00A12CCA">
            <w:pPr>
              <w:rPr>
                <w:lang w:val="en-US"/>
              </w:rPr>
            </w:pPr>
            <w:r>
              <w:rPr>
                <w:lang w:val="en-US"/>
              </w:rPr>
              <w:t xml:space="preserve">Gun#2 </w:t>
            </w:r>
            <w:proofErr w:type="spellStart"/>
            <w:r>
              <w:rPr>
                <w:lang w:val="en-US"/>
              </w:rPr>
              <w:t>elemento</w:t>
            </w:r>
            <w:proofErr w:type="spellEnd"/>
            <w:r>
              <w:rPr>
                <w:lang w:val="en-US"/>
              </w:rPr>
              <w:t xml:space="preserve"> : </w:t>
            </w:r>
            <w:proofErr w:type="spellStart"/>
            <w:r>
              <w:rPr>
                <w:lang w:val="en-US"/>
              </w:rPr>
              <w:t>Potência</w:t>
            </w:r>
            <w:proofErr w:type="spellEnd"/>
          </w:p>
        </w:tc>
        <w:tc>
          <w:tcPr>
            <w:tcW w:w="4322" w:type="dxa"/>
          </w:tcPr>
          <w:p w:rsidR="00B2173D" w:rsidRDefault="00B2173D" w:rsidP="00A12CCA">
            <w:pPr>
              <w:rPr>
                <w:lang w:val="en-US"/>
              </w:rPr>
            </w:pPr>
            <w:r>
              <w:rPr>
                <w:lang w:val="en-US"/>
              </w:rPr>
              <w:t>Al : 120 W</w:t>
            </w:r>
          </w:p>
        </w:tc>
      </w:tr>
      <w:tr w:rsidR="00B2173D" w:rsidTr="00A12CCA">
        <w:tc>
          <w:tcPr>
            <w:tcW w:w="4322" w:type="dxa"/>
          </w:tcPr>
          <w:p w:rsidR="00B2173D" w:rsidRDefault="00B2173D" w:rsidP="00A12CCA">
            <w:pPr>
              <w:rPr>
                <w:lang w:val="en-US"/>
              </w:rPr>
            </w:pPr>
            <w:r>
              <w:rPr>
                <w:lang w:val="en-US"/>
              </w:rPr>
              <w:t xml:space="preserve">Gun#3 </w:t>
            </w:r>
            <w:proofErr w:type="spellStart"/>
            <w:r>
              <w:rPr>
                <w:lang w:val="en-US"/>
              </w:rPr>
              <w:t>elemento</w:t>
            </w:r>
            <w:proofErr w:type="spellEnd"/>
            <w:r>
              <w:rPr>
                <w:lang w:val="en-US"/>
              </w:rPr>
              <w:t xml:space="preserve"> : </w:t>
            </w:r>
            <w:proofErr w:type="spellStart"/>
            <w:r>
              <w:rPr>
                <w:lang w:val="en-US"/>
              </w:rPr>
              <w:t>Potência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4322" w:type="dxa"/>
          </w:tcPr>
          <w:p w:rsidR="00B2173D" w:rsidRDefault="00B2173D" w:rsidP="00A12CCA">
            <w:pPr>
              <w:rPr>
                <w:lang w:val="en-US"/>
              </w:rPr>
            </w:pPr>
            <w:r>
              <w:rPr>
                <w:lang w:val="en-US"/>
              </w:rPr>
              <w:t>Fe : 12 W</w:t>
            </w:r>
          </w:p>
        </w:tc>
      </w:tr>
      <w:tr w:rsidR="00B2173D" w:rsidTr="00A12CCA">
        <w:tc>
          <w:tcPr>
            <w:tcW w:w="4322" w:type="dxa"/>
          </w:tcPr>
          <w:p w:rsidR="00B2173D" w:rsidRDefault="00B2173D" w:rsidP="00A12CCA">
            <w:pPr>
              <w:rPr>
                <w:lang w:val="en-US"/>
              </w:rPr>
            </w:pPr>
            <w:r>
              <w:rPr>
                <w:lang w:val="en-US"/>
              </w:rPr>
              <w:t xml:space="preserve">Gun#4 </w:t>
            </w:r>
            <w:proofErr w:type="spellStart"/>
            <w:r>
              <w:rPr>
                <w:lang w:val="en-US"/>
              </w:rPr>
              <w:t>elemento</w:t>
            </w:r>
            <w:proofErr w:type="spellEnd"/>
            <w:r>
              <w:rPr>
                <w:lang w:val="en-US"/>
              </w:rPr>
              <w:t xml:space="preserve"> : </w:t>
            </w:r>
            <w:proofErr w:type="spellStart"/>
            <w:r>
              <w:rPr>
                <w:lang w:val="en-US"/>
              </w:rPr>
              <w:t>Potência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4322" w:type="dxa"/>
          </w:tcPr>
          <w:p w:rsidR="00B2173D" w:rsidRDefault="00B2173D" w:rsidP="00A12CCA">
            <w:pPr>
              <w:rPr>
                <w:lang w:val="en-US"/>
              </w:rPr>
            </w:pPr>
            <w:r>
              <w:rPr>
                <w:lang w:val="en-US"/>
              </w:rPr>
              <w:t>Cu : 8W</w:t>
            </w:r>
          </w:p>
        </w:tc>
      </w:tr>
      <w:tr w:rsidR="00B2173D" w:rsidTr="00A12CCA">
        <w:tc>
          <w:tcPr>
            <w:tcW w:w="4322" w:type="dxa"/>
          </w:tcPr>
          <w:p w:rsidR="00B2173D" w:rsidRDefault="00B2173D" w:rsidP="00A12CCA">
            <w:pPr>
              <w:rPr>
                <w:lang w:val="en-US"/>
              </w:rPr>
            </w:pPr>
            <w:r>
              <w:rPr>
                <w:lang w:val="en-US"/>
              </w:rPr>
              <w:t xml:space="preserve">Taxa de </w:t>
            </w:r>
            <w:proofErr w:type="spellStart"/>
            <w:r>
              <w:rPr>
                <w:lang w:val="en-US"/>
              </w:rPr>
              <w:t>deposição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4322" w:type="dxa"/>
          </w:tcPr>
          <w:p w:rsidR="00B2173D" w:rsidRDefault="00B2173D" w:rsidP="00A12CCA">
            <w:pPr>
              <w:rPr>
                <w:lang w:val="en-US"/>
              </w:rPr>
            </w:pPr>
            <w:r>
              <w:rPr>
                <w:lang w:val="en-US"/>
              </w:rPr>
              <w:t>2.96 nm/min</w:t>
            </w:r>
          </w:p>
        </w:tc>
      </w:tr>
      <w:tr w:rsidR="00B2173D" w:rsidTr="00A12CCA">
        <w:tc>
          <w:tcPr>
            <w:tcW w:w="4322" w:type="dxa"/>
          </w:tcPr>
          <w:p w:rsidR="00B2173D" w:rsidRDefault="00B2173D" w:rsidP="00A12CCA">
            <w:pPr>
              <w:rPr>
                <w:lang w:val="en-US"/>
              </w:rPr>
            </w:pPr>
            <w:r>
              <w:rPr>
                <w:lang w:val="en-US"/>
              </w:rPr>
              <w:t xml:space="preserve">Tempo de </w:t>
            </w:r>
            <w:proofErr w:type="spellStart"/>
            <w:r>
              <w:rPr>
                <w:lang w:val="en-US"/>
              </w:rPr>
              <w:t>deposição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4322" w:type="dxa"/>
          </w:tcPr>
          <w:p w:rsidR="00B2173D" w:rsidRDefault="00B2173D" w:rsidP="00A12CCA">
            <w:pPr>
              <w:rPr>
                <w:lang w:val="en-US"/>
              </w:rPr>
            </w:pPr>
            <w:r>
              <w:rPr>
                <w:lang w:val="en-US"/>
              </w:rPr>
              <w:t>2h49min</w:t>
            </w:r>
          </w:p>
        </w:tc>
      </w:tr>
      <w:tr w:rsidR="00B2173D" w:rsidTr="00A12CCA">
        <w:tc>
          <w:tcPr>
            <w:tcW w:w="4322" w:type="dxa"/>
          </w:tcPr>
          <w:p w:rsidR="00B2173D" w:rsidRDefault="00B2173D" w:rsidP="00A12CC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Espessura</w:t>
            </w:r>
            <w:proofErr w:type="spellEnd"/>
            <w:r>
              <w:rPr>
                <w:lang w:val="en-US"/>
              </w:rPr>
              <w:t xml:space="preserve"> final </w:t>
            </w:r>
          </w:p>
        </w:tc>
        <w:tc>
          <w:tcPr>
            <w:tcW w:w="4322" w:type="dxa"/>
          </w:tcPr>
          <w:p w:rsidR="00B2173D" w:rsidRDefault="00B2173D" w:rsidP="00A12CCA">
            <w:pPr>
              <w:rPr>
                <w:lang w:val="en-US"/>
              </w:rPr>
            </w:pPr>
            <w:r>
              <w:rPr>
                <w:lang w:val="en-US"/>
              </w:rPr>
              <w:t>500 nm</w:t>
            </w:r>
          </w:p>
        </w:tc>
      </w:tr>
    </w:tbl>
    <w:p w:rsidR="00B2173D" w:rsidRPr="00057FC4" w:rsidRDefault="00B2173D" w:rsidP="00057FC4">
      <w:pPr>
        <w:rPr>
          <w:lang w:val="pt-BR"/>
        </w:rPr>
      </w:pPr>
      <w:bookmarkStart w:id="0" w:name="_GoBack"/>
      <w:bookmarkEnd w:id="0"/>
    </w:p>
    <w:sectPr w:rsidR="00B2173D" w:rsidRPr="00057F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FC4"/>
    <w:rsid w:val="00057FC4"/>
    <w:rsid w:val="005504CE"/>
    <w:rsid w:val="00B21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eladeGradeClara1">
    <w:name w:val="Tabela de Grade Clara1"/>
    <w:basedOn w:val="TableNormal"/>
    <w:uiPriority w:val="40"/>
    <w:rsid w:val="00B2173D"/>
    <w:pPr>
      <w:spacing w:after="0" w:line="240" w:lineRule="auto"/>
      <w:jc w:val="both"/>
    </w:pPr>
    <w:rPr>
      <w:lang w:val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eladeGradeClara1">
    <w:name w:val="Tabela de Grade Clara1"/>
    <w:basedOn w:val="TableNormal"/>
    <w:uiPriority w:val="40"/>
    <w:rsid w:val="00B2173D"/>
    <w:pPr>
      <w:spacing w:after="0" w:line="240" w:lineRule="auto"/>
      <w:jc w:val="both"/>
    </w:pPr>
    <w:rPr>
      <w:lang w:val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Kiminami</dc:creator>
  <cp:lastModifiedBy>Daniel Kiminami</cp:lastModifiedBy>
  <cp:revision>2</cp:revision>
  <dcterms:created xsi:type="dcterms:W3CDTF">2019-10-17T20:33:00Z</dcterms:created>
  <dcterms:modified xsi:type="dcterms:W3CDTF">2019-10-17T20:34:00Z</dcterms:modified>
</cp:coreProperties>
</file>